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F1B" w14:textId="36051894" w:rsidR="00051C65" w:rsidRDefault="0031238D" w:rsidP="00405BAA">
      <w:pPr>
        <w:pStyle w:val="Heading1"/>
        <w:spacing w:after="0" w:afterAutospacing="0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SAFE-TOP </w:t>
      </w:r>
      <w:r w:rsidR="000336F5">
        <w:rPr>
          <w:rFonts w:asciiTheme="minorHAnsi" w:eastAsia="Times New Roman" w:hAnsiTheme="minorHAnsi" w:cstheme="minorHAnsi"/>
        </w:rPr>
        <w:t xml:space="preserve">Safety Emphasis </w:t>
      </w:r>
      <w:r w:rsidRPr="00405BAA">
        <w:rPr>
          <w:rFonts w:asciiTheme="minorHAnsi" w:eastAsia="Times New Roman" w:hAnsiTheme="minorHAnsi" w:cstheme="minorHAnsi"/>
        </w:rPr>
        <w:t>Survey</w:t>
      </w:r>
    </w:p>
    <w:p w14:paraId="5884F481" w14:textId="7602DD4E" w:rsidR="006930C1" w:rsidRPr="00405BAA" w:rsidRDefault="006930C1" w:rsidP="00405BAA">
      <w:pPr>
        <w:pStyle w:val="Heading1"/>
        <w:spacing w:after="0" w:afterAutospacing="0"/>
        <w:rPr>
          <w:rFonts w:asciiTheme="minorHAnsi" w:eastAsia="Times New Roman" w:hAnsiTheme="minorHAnsi" w:cstheme="minorHAnsi"/>
        </w:rPr>
      </w:pPr>
      <w:r w:rsidRPr="0058284B">
        <w:rPr>
          <w:rFonts w:ascii="Segoe UI Emoji" w:eastAsia="Segoe UI Emoji" w:hAnsi="Segoe UI Emoji" w:cs="Segoe UI Emoji"/>
          <w:sz w:val="21"/>
          <w:szCs w:val="21"/>
        </w:rPr>
        <w:t>(</w:t>
      </w:r>
      <w:r w:rsidRPr="002C1B26">
        <w:rPr>
          <w:rFonts w:ascii="Segoe UI Emoji" w:eastAsia="Segoe UI Emoji" w:hAnsi="Segoe UI Emoji" w:cs="Segoe UI Emoji"/>
          <w:sz w:val="21"/>
          <w:szCs w:val="21"/>
        </w:rPr>
        <w:t>Supporting And Facilitating Effective Teams, Organizations, and People</w:t>
      </w:r>
      <w:r>
        <w:rPr>
          <w:rFonts w:ascii="Segoe UI Emoji" w:eastAsia="Segoe UI Emoji" w:hAnsi="Segoe UI Emoji" w:cs="Segoe UI Emoji"/>
          <w:sz w:val="21"/>
          <w:szCs w:val="21"/>
        </w:rPr>
        <w:t>)</w:t>
      </w:r>
    </w:p>
    <w:p w14:paraId="24ED3EAE" w14:textId="77777777" w:rsidR="00051C65" w:rsidRPr="00405BAA" w:rsidRDefault="00D20C1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1F57CF66">
          <v:rect id="_x0000_i1025" style="width:0;height:1.5pt" o:hralign="center" o:hrstd="t" o:hr="t" fillcolor="#a0a0a0" stroked="f"/>
        </w:pict>
      </w:r>
    </w:p>
    <w:p w14:paraId="2EF1C5AD" w14:textId="213DBBE6" w:rsidR="00E06FE8" w:rsidRPr="000F0C80" w:rsidRDefault="007E073D" w:rsidP="00E06FE8">
      <w:pPr>
        <w:pStyle w:val="Heading4"/>
        <w:spacing w:after="0" w:afterAutospacing="0"/>
        <w:rPr>
          <w:rFonts w:asciiTheme="minorHAnsi" w:eastAsia="Times New Roman" w:hAnsiTheme="minorHAnsi" w:cstheme="minorHAnsi"/>
        </w:rPr>
      </w:pPr>
      <w:r w:rsidRPr="000D3948">
        <w:rPr>
          <w:rFonts w:asciiTheme="minorHAnsi" w:eastAsia="Times New Roman" w:hAnsiTheme="minorHAnsi" w:cstheme="minorHAnsi"/>
          <w:color w:val="ED7D31" w:themeColor="accent2"/>
        </w:rPr>
        <w:t>[Company]</w:t>
      </w:r>
      <w:r>
        <w:rPr>
          <w:rFonts w:asciiTheme="minorHAnsi" w:eastAsia="Times New Roman" w:hAnsiTheme="minorHAnsi" w:cstheme="minorHAnsi"/>
        </w:rPr>
        <w:t xml:space="preserve"> </w:t>
      </w:r>
      <w:r w:rsidR="0031238D" w:rsidRPr="00405BAA">
        <w:rPr>
          <w:rFonts w:asciiTheme="minorHAnsi" w:eastAsia="Times New Roman" w:hAnsiTheme="minorHAnsi" w:cstheme="minorHAnsi"/>
        </w:rPr>
        <w:t>is participating in the SAFE-TOP Project funded by the Gulf Research Program. As part of this effort, we are conducting this short safety survey.</w:t>
      </w:r>
      <w:r w:rsidR="0031238D" w:rsidRPr="00405BAA">
        <w:rPr>
          <w:rFonts w:asciiTheme="minorHAnsi" w:eastAsia="Times New Roman" w:hAnsiTheme="minorHAnsi" w:cstheme="minorHAnsi"/>
        </w:rPr>
        <w:br/>
      </w:r>
      <w:r w:rsidR="0031238D" w:rsidRPr="00405BAA">
        <w:rPr>
          <w:rFonts w:asciiTheme="minorHAnsi" w:eastAsia="Times New Roman" w:hAnsiTheme="minorHAnsi" w:cstheme="minorHAnsi"/>
        </w:rPr>
        <w:br/>
        <w:t xml:space="preserve">If you agree to participate, </w:t>
      </w:r>
      <w:r w:rsidR="0031238D" w:rsidRPr="00405BAA">
        <w:rPr>
          <w:rStyle w:val="Strong"/>
          <w:rFonts w:asciiTheme="minorHAnsi" w:eastAsia="Times New Roman" w:hAnsiTheme="minorHAnsi" w:cstheme="minorHAnsi"/>
          <w:b/>
          <w:bCs/>
        </w:rPr>
        <w:t>your answers will be treated confidentially.</w:t>
      </w:r>
      <w:r w:rsidR="0031238D" w:rsidRPr="00405BAA">
        <w:rPr>
          <w:rFonts w:asciiTheme="minorHAnsi" w:eastAsia="Times New Roman" w:hAnsiTheme="minorHAnsi" w:cstheme="minorHAnsi"/>
        </w:rPr>
        <w:t xml:space="preserve"> We will not ask you for your name and no personally identifiable results will be shared. We will share some summarized overall results from the survey with</w:t>
      </w:r>
      <w:r w:rsidR="0031238D" w:rsidRPr="000D3948">
        <w:rPr>
          <w:rFonts w:asciiTheme="minorHAnsi" w:eastAsia="Times New Roman" w:hAnsiTheme="minorHAnsi" w:cstheme="minorHAnsi"/>
          <w:color w:val="ED7D31" w:themeColor="accent2"/>
        </w:rPr>
        <w:t xml:space="preserve"> </w:t>
      </w:r>
      <w:r w:rsidR="00637C96" w:rsidRPr="000D3948">
        <w:rPr>
          <w:rFonts w:asciiTheme="minorHAnsi" w:eastAsia="Times New Roman" w:hAnsiTheme="minorHAnsi" w:cstheme="minorHAnsi"/>
          <w:color w:val="ED7D31" w:themeColor="accent2"/>
        </w:rPr>
        <w:t>[Company]</w:t>
      </w:r>
      <w:r w:rsidR="0031238D" w:rsidRPr="000D3948">
        <w:rPr>
          <w:rFonts w:asciiTheme="minorHAnsi" w:eastAsia="Times New Roman" w:hAnsiTheme="minorHAnsi" w:cstheme="minorHAnsi"/>
          <w:color w:val="ED7D31" w:themeColor="accent2"/>
        </w:rPr>
        <w:t xml:space="preserve"> </w:t>
      </w:r>
      <w:r w:rsidR="0031238D" w:rsidRPr="00405BAA">
        <w:rPr>
          <w:rFonts w:asciiTheme="minorHAnsi" w:eastAsia="Times New Roman" w:hAnsiTheme="minorHAnsi" w:cstheme="minorHAnsi"/>
        </w:rPr>
        <w:t>to help them in their ongoing safety efforts.</w:t>
      </w:r>
      <w:r w:rsidR="0031238D" w:rsidRPr="00405BAA">
        <w:rPr>
          <w:rFonts w:asciiTheme="minorHAnsi" w:eastAsia="Times New Roman" w:hAnsiTheme="minorHAnsi" w:cstheme="minorHAnsi"/>
        </w:rPr>
        <w:br/>
      </w:r>
      <w:r w:rsidR="0031238D" w:rsidRPr="00405BAA">
        <w:rPr>
          <w:rFonts w:asciiTheme="minorHAnsi" w:eastAsia="Times New Roman" w:hAnsiTheme="minorHAnsi" w:cstheme="minorHAnsi"/>
        </w:rPr>
        <w:br/>
      </w:r>
      <w:r w:rsidR="0031238D" w:rsidRPr="00EF4A0A">
        <w:rPr>
          <w:rFonts w:asciiTheme="minorHAnsi" w:eastAsia="Times New Roman" w:hAnsiTheme="minorHAnsi" w:cstheme="minorHAnsi"/>
        </w:rPr>
        <w:t>Your participation is voluntary. See</w:t>
      </w:r>
      <w:r w:rsidR="0031238D" w:rsidRPr="00EF4A0A">
        <w:rPr>
          <w:rStyle w:val="Strong"/>
          <w:rFonts w:asciiTheme="minorHAnsi" w:eastAsia="Times New Roman" w:hAnsiTheme="minorHAnsi" w:cstheme="minorHAnsi"/>
          <w:b/>
          <w:bCs/>
        </w:rPr>
        <w:t xml:space="preserve"> </w:t>
      </w:r>
      <w:r w:rsidR="000F0C80">
        <w:rPr>
          <w:rStyle w:val="Strong"/>
          <w:rFonts w:asciiTheme="minorHAnsi" w:eastAsia="Times New Roman" w:hAnsiTheme="minorHAnsi" w:cstheme="minorHAnsi"/>
          <w:b/>
          <w:bCs/>
        </w:rPr>
        <w:t xml:space="preserve">the </w:t>
      </w:r>
      <w:r w:rsidR="0031238D" w:rsidRPr="000F0C80">
        <w:rPr>
          <w:rFonts w:asciiTheme="minorHAnsi" w:eastAsia="Times New Roman" w:hAnsiTheme="minorHAnsi" w:cstheme="minorHAnsi"/>
        </w:rPr>
        <w:t>information about participating</w:t>
      </w:r>
      <w:r w:rsidR="000F0C80">
        <w:rPr>
          <w:rFonts w:asciiTheme="minorHAnsi" w:eastAsia="Times New Roman" w:hAnsiTheme="minorHAnsi" w:cstheme="minorHAnsi"/>
        </w:rPr>
        <w:t xml:space="preserve"> handout</w:t>
      </w:r>
      <w:r w:rsidR="0031238D" w:rsidRPr="000F0C80">
        <w:rPr>
          <w:rFonts w:asciiTheme="minorHAnsi" w:eastAsia="Times New Roman" w:hAnsiTheme="minorHAnsi" w:cstheme="minorHAnsi"/>
        </w:rPr>
        <w:t>.</w:t>
      </w:r>
    </w:p>
    <w:p w14:paraId="574D3C58" w14:textId="4A72BE0D" w:rsidR="00051C65" w:rsidRDefault="0031238D" w:rsidP="00E06FE8">
      <w:pPr>
        <w:pStyle w:val="Heading4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EF4A0A">
        <w:rPr>
          <w:rFonts w:asciiTheme="minorHAnsi" w:eastAsia="Times New Roman" w:hAnsiTheme="minorHAnsi" w:cstheme="minorHAnsi"/>
        </w:rPr>
        <w:br/>
        <w:t xml:space="preserve">Once you have viewed the participation information, please check this box to indicate that you are agreeing to </w:t>
      </w:r>
      <w:proofErr w:type="gramStart"/>
      <w:r w:rsidRPr="00EF4A0A">
        <w:rPr>
          <w:rFonts w:asciiTheme="minorHAnsi" w:eastAsia="Times New Roman" w:hAnsiTheme="minorHAnsi" w:cstheme="minorHAnsi"/>
        </w:rPr>
        <w:t>participate.*</w:t>
      </w:r>
      <w:proofErr w:type="gramEnd"/>
    </w:p>
    <w:p w14:paraId="32497AD5" w14:textId="77777777" w:rsidR="000F0C80" w:rsidRPr="00EF4A0A" w:rsidRDefault="000F0C80" w:rsidP="00E06FE8">
      <w:pPr>
        <w:pStyle w:val="Heading4"/>
        <w:spacing w:before="0" w:beforeAutospacing="0" w:after="0" w:afterAutospacing="0"/>
        <w:rPr>
          <w:rFonts w:asciiTheme="minorHAnsi" w:eastAsia="Times New Roman" w:hAnsiTheme="minorHAnsi" w:cstheme="minorHAnsi"/>
        </w:rPr>
      </w:pPr>
    </w:p>
    <w:p w14:paraId="4910EEE9" w14:textId="77777777" w:rsidR="00051C65" w:rsidRPr="00405BAA" w:rsidRDefault="0031238D" w:rsidP="00242FA0">
      <w:pPr>
        <w:pStyle w:val="normaltext"/>
        <w:ind w:firstLine="708"/>
        <w:rPr>
          <w:rFonts w:asciiTheme="minorHAnsi" w:hAnsiTheme="minorHAnsi" w:cstheme="minorHAnsi"/>
        </w:rPr>
      </w:pPr>
      <w:proofErr w:type="gramStart"/>
      <w:r w:rsidRPr="00EF4A0A">
        <w:rPr>
          <w:rFonts w:asciiTheme="minorHAnsi" w:hAnsiTheme="minorHAnsi" w:cstheme="minorHAnsi"/>
        </w:rPr>
        <w:t>[ ]</w:t>
      </w:r>
      <w:proofErr w:type="gramEnd"/>
      <w:r w:rsidRPr="00EF4A0A">
        <w:rPr>
          <w:rFonts w:asciiTheme="minorHAnsi" w:hAnsiTheme="minorHAnsi" w:cstheme="minorHAnsi"/>
        </w:rPr>
        <w:t xml:space="preserve"> I understand and give my consent to participate in this research.</w:t>
      </w:r>
    </w:p>
    <w:p w14:paraId="007BD0C7" w14:textId="77777777" w:rsidR="00051C65" w:rsidRPr="00405BAA" w:rsidRDefault="00D20C1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06BC4A82">
          <v:rect id="_x0000_i1026" style="width:0;height:1.5pt" o:hralign="center" o:hrstd="t" o:hr="t" fillcolor="#a0a0a0" stroked="f"/>
        </w:pict>
      </w:r>
    </w:p>
    <w:p w14:paraId="349C4EE4" w14:textId="77777777" w:rsidR="00D20C1E" w:rsidRDefault="00D20C1E">
      <w:pPr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>
        <w:rPr>
          <w:rFonts w:asciiTheme="minorHAnsi" w:eastAsia="Times New Roman" w:hAnsiTheme="minorHAnsi" w:cstheme="minorHAnsi"/>
        </w:rPr>
        <w:br w:type="page"/>
      </w:r>
    </w:p>
    <w:p w14:paraId="4BBD3C62" w14:textId="7F2B20F5" w:rsidR="00242FA0" w:rsidRPr="00405BAA" w:rsidRDefault="00242FA0" w:rsidP="00EC32E3">
      <w:pPr>
        <w:pStyle w:val="Heading2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lastRenderedPageBreak/>
        <w:t>Part II: Safety Emphasis</w:t>
      </w:r>
    </w:p>
    <w:p w14:paraId="6B005EB8" w14:textId="38B4308C" w:rsidR="00242FA0" w:rsidRPr="00405BAA" w:rsidRDefault="00242FA0" w:rsidP="00412BDC">
      <w:pPr>
        <w:pStyle w:val="NormalWeb"/>
        <w:spacing w:after="240" w:afterAutospacing="0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For each of the 15 items in this section please </w:t>
      </w:r>
      <w:r w:rsidRPr="00405BAA">
        <w:rPr>
          <w:rStyle w:val="Strong"/>
          <w:rFonts w:asciiTheme="minorHAnsi" w:eastAsia="Times New Roman" w:hAnsiTheme="minorHAnsi" w:cstheme="minorHAnsi"/>
          <w:b w:val="0"/>
          <w:bCs w:val="0"/>
        </w:rPr>
        <w:t>choose a number</w:t>
      </w:r>
      <w:r w:rsidRPr="00405BAA">
        <w:rPr>
          <w:rFonts w:asciiTheme="minorHAnsi" w:eastAsia="Times New Roman" w:hAnsiTheme="minorHAnsi" w:cstheme="minorHAnsi"/>
        </w:rPr>
        <w:t xml:space="preserve"> to indicate what is </w:t>
      </w:r>
      <w:r w:rsidRPr="00405BAA">
        <w:rPr>
          <w:rStyle w:val="Strong"/>
          <w:rFonts w:asciiTheme="minorHAnsi" w:eastAsia="Times New Roman" w:hAnsiTheme="minorHAnsi" w:cstheme="minorHAnsi"/>
          <w:b w:val="0"/>
          <w:bCs w:val="0"/>
        </w:rPr>
        <w:t>valued or emphasized</w:t>
      </w:r>
      <w:r w:rsidRPr="00405BAA">
        <w:rPr>
          <w:rFonts w:asciiTheme="minorHAnsi" w:eastAsia="Times New Roman" w:hAnsiTheme="minorHAnsi" w:cstheme="minorHAnsi"/>
        </w:rPr>
        <w:t xml:space="preserve"> on the Facility</w:t>
      </w:r>
    </w:p>
    <w:tbl>
      <w:tblPr>
        <w:tblStyle w:val="TableGrid"/>
        <w:tblW w:w="1387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3888"/>
        <w:gridCol w:w="513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4"/>
        <w:gridCol w:w="3870"/>
        <w:gridCol w:w="18"/>
      </w:tblGrid>
      <w:tr w:rsidR="00242FA0" w14:paraId="632DF7FC" w14:textId="77777777" w:rsidTr="00A62D65">
        <w:trPr>
          <w:gridAfter w:val="1"/>
          <w:wAfter w:w="18" w:type="dxa"/>
          <w:tblHeader/>
        </w:trPr>
        <w:tc>
          <w:tcPr>
            <w:tcW w:w="450" w:type="dxa"/>
            <w:vMerge w:val="restart"/>
          </w:tcPr>
          <w:p w14:paraId="763FECEB" w14:textId="77777777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</w:p>
        </w:tc>
        <w:tc>
          <w:tcPr>
            <w:tcW w:w="3888" w:type="dxa"/>
            <w:vMerge w:val="restart"/>
          </w:tcPr>
          <w:p w14:paraId="0D70D934" w14:textId="77777777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</w:p>
        </w:tc>
        <w:tc>
          <w:tcPr>
            <w:tcW w:w="5652" w:type="dxa"/>
            <w:gridSpan w:val="11"/>
            <w:vAlign w:val="center"/>
          </w:tcPr>
          <w:p w14:paraId="3D494DAC" w14:textId="77777777" w:rsidR="00242FA0" w:rsidRPr="007D5D2C" w:rsidRDefault="00242FA0" w:rsidP="008A5810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Choose</w:t>
            </w:r>
            <w:r w:rsidRPr="007D5D2C">
              <w:rPr>
                <w:rFonts w:eastAsia="Times New Roman"/>
              </w:rPr>
              <w:t xml:space="preserve"> a number to indicate what is </w:t>
            </w:r>
            <w:r>
              <w:rPr>
                <w:rFonts w:eastAsia="Times New Roman"/>
              </w:rPr>
              <w:t xml:space="preserve">most </w:t>
            </w:r>
            <w:r w:rsidRPr="007D5D2C">
              <w:rPr>
                <w:rFonts w:eastAsia="Times New Roman"/>
              </w:rPr>
              <w:t>valued (5 is middle)</w:t>
            </w:r>
          </w:p>
        </w:tc>
        <w:tc>
          <w:tcPr>
            <w:tcW w:w="3870" w:type="dxa"/>
            <w:vMerge w:val="restart"/>
          </w:tcPr>
          <w:p w14:paraId="403598A6" w14:textId="7342E10A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</w:p>
        </w:tc>
      </w:tr>
      <w:tr w:rsidR="00242FA0" w14:paraId="644D1A00" w14:textId="77777777" w:rsidTr="00A62D65">
        <w:trPr>
          <w:gridAfter w:val="1"/>
          <w:wAfter w:w="18" w:type="dxa"/>
          <w:tblHeader/>
        </w:trPr>
        <w:tc>
          <w:tcPr>
            <w:tcW w:w="450" w:type="dxa"/>
            <w:vMerge/>
          </w:tcPr>
          <w:p w14:paraId="758F7D06" w14:textId="77777777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</w:p>
        </w:tc>
        <w:tc>
          <w:tcPr>
            <w:tcW w:w="3888" w:type="dxa"/>
            <w:vMerge/>
          </w:tcPr>
          <w:p w14:paraId="1CBC4066" w14:textId="77777777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</w:p>
        </w:tc>
        <w:tc>
          <w:tcPr>
            <w:tcW w:w="5652" w:type="dxa"/>
            <w:gridSpan w:val="11"/>
            <w:vAlign w:val="center"/>
          </w:tcPr>
          <w:p w14:paraId="7CFF4E36" w14:textId="77777777" w:rsidR="00242FA0" w:rsidRPr="007D5D2C" w:rsidRDefault="00242FA0" w:rsidP="008A5810">
            <w:pPr>
              <w:spacing w:line="252" w:lineRule="auto"/>
              <w:jc w:val="center"/>
              <w:rPr>
                <w:rFonts w:eastAsia="Times New Roman"/>
                <w:b/>
                <w:bCs/>
              </w:rPr>
            </w:pPr>
            <w:r w:rsidRPr="007D5D2C">
              <w:rPr>
                <w:rFonts w:eastAsia="Times New Roman"/>
                <w:b/>
                <w:bCs/>
              </w:rPr>
              <w:t xml:space="preserve">At </w:t>
            </w:r>
            <w:r w:rsidRPr="00F354B9">
              <w:rPr>
                <w:rFonts w:eastAsia="Times New Roman"/>
                <w:b/>
                <w:bCs/>
              </w:rPr>
              <w:t>our facility, the emphasis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7D5D2C">
              <w:rPr>
                <w:rFonts w:eastAsia="Times New Roman"/>
                <w:b/>
                <w:bCs/>
              </w:rPr>
              <w:t>is more on…</w:t>
            </w:r>
          </w:p>
        </w:tc>
        <w:tc>
          <w:tcPr>
            <w:tcW w:w="3870" w:type="dxa"/>
            <w:vMerge/>
          </w:tcPr>
          <w:p w14:paraId="6968608E" w14:textId="77777777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</w:p>
        </w:tc>
      </w:tr>
      <w:tr w:rsidR="00242FA0" w14:paraId="24A0118B" w14:textId="77777777" w:rsidTr="00A62D65">
        <w:trPr>
          <w:trHeight w:val="533"/>
          <w:tblHeader/>
        </w:trPr>
        <w:tc>
          <w:tcPr>
            <w:tcW w:w="450" w:type="dxa"/>
            <w:vAlign w:val="center"/>
          </w:tcPr>
          <w:p w14:paraId="7CEB59D9" w14:textId="77777777" w:rsidR="00242FA0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6BE2D097" w14:textId="77777777" w:rsidR="00242FA0" w:rsidRPr="00FF15EE" w:rsidRDefault="00242FA0" w:rsidP="008A5810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6F4E8" wp14:editId="53EE2054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252730</wp:posOffset>
                      </wp:positionV>
                      <wp:extent cx="236220" cy="228600"/>
                      <wp:effectExtent l="0" t="38100" r="11430" b="0"/>
                      <wp:wrapNone/>
                      <wp:docPr id="27" name="Arrow: Righ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399023">
                                <a:off x="0" y="0"/>
                                <a:ext cx="23622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D09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7" o:spid="_x0000_s1026" type="#_x0000_t13" style="position:absolute;margin-left:170.25pt;margin-top:19.9pt;width:18.6pt;height:18pt;rotation:917397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" adj="11148" fillcolor="#4472c4 [3204]" strokecolor="#1f3763 [1604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14:paraId="77692D4F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More Emphasis Here</w:t>
            </w:r>
          </w:p>
        </w:tc>
        <w:tc>
          <w:tcPr>
            <w:tcW w:w="514" w:type="dxa"/>
            <w:vAlign w:val="center"/>
          </w:tcPr>
          <w:p w14:paraId="18FC24A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1C17561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Equal Focus</w:t>
            </w:r>
          </w:p>
          <w:p w14:paraId="464D8884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B0B42" wp14:editId="4CCBCD8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27305</wp:posOffset>
                      </wp:positionV>
                      <wp:extent cx="236220" cy="228600"/>
                      <wp:effectExtent l="19050" t="0" r="11430" b="19050"/>
                      <wp:wrapNone/>
                      <wp:docPr id="28" name="Arrow: Righ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E560" id="Arrow: Right 28" o:spid="_x0000_s1026" type="#_x0000_t13" style="position:absolute;margin-left:25.05pt;margin-top:2.15pt;width:18.6pt;height:1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" adj="11148" fillcolor="#4472c4 [3204]" strokecolor="#1f3763 [1604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14" w:type="dxa"/>
            <w:vAlign w:val="center"/>
          </w:tcPr>
          <w:p w14:paraId="277B0E97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</w:p>
        </w:tc>
        <w:tc>
          <w:tcPr>
            <w:tcW w:w="1542" w:type="dxa"/>
            <w:gridSpan w:val="3"/>
            <w:vAlign w:val="center"/>
          </w:tcPr>
          <w:p w14:paraId="36EB7A24" w14:textId="6AFE6333" w:rsidR="00242FA0" w:rsidRDefault="00833CDE" w:rsidP="008A5810">
            <w:pPr>
              <w:jc w:val="center"/>
              <w:rPr>
                <w:rFonts w:eastAsia="Times New Roman"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872E8" wp14:editId="08031D33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282575</wp:posOffset>
                      </wp:positionV>
                      <wp:extent cx="236220" cy="228600"/>
                      <wp:effectExtent l="19050" t="38100" r="0" b="0"/>
                      <wp:wrapNone/>
                      <wp:docPr id="29" name="Arrow: Righ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3682649">
                                <a:off x="0" y="0"/>
                                <a:ext cx="23622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DB4" id="Arrow: Right 29" o:spid="_x0000_s1026" type="#_x0000_t13" style="position:absolute;margin-left:61.35pt;margin-top:22.25pt;width:18.6pt;height:18pt;rotation:40224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" adj="11148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 w:rsidR="00242FA0">
              <w:rPr>
                <w:rFonts w:eastAsia="Times New Roman"/>
                <w:color w:val="0070C0"/>
              </w:rPr>
              <w:t>More Emphasis Here</w:t>
            </w:r>
          </w:p>
        </w:tc>
        <w:tc>
          <w:tcPr>
            <w:tcW w:w="3888" w:type="dxa"/>
            <w:gridSpan w:val="2"/>
            <w:vAlign w:val="center"/>
          </w:tcPr>
          <w:p w14:paraId="02B99544" w14:textId="4D15535F" w:rsidR="00242FA0" w:rsidRPr="00FF15EE" w:rsidRDefault="00242FA0" w:rsidP="008A5810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242FA0" w14:paraId="764DAA9D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2BCDD20C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3888" w:type="dxa"/>
            <w:vAlign w:val="center"/>
          </w:tcPr>
          <w:p w14:paraId="11FFEAF5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 xml:space="preserve">Determining who made a mistake 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21E56F4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79E9D79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1AFFD66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63D109A7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656C3C82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045A3633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13DDF66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4541B563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04D8821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010462A3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2048C15D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222EBE77" w14:textId="0F208DF5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 xml:space="preserve">Determining how to avoid </w:t>
            </w:r>
            <w:r>
              <w:rPr>
                <w:sz w:val="20"/>
                <w:szCs w:val="20"/>
              </w:rPr>
              <w:t>future mistakes</w:t>
            </w:r>
          </w:p>
        </w:tc>
      </w:tr>
      <w:tr w:rsidR="00242FA0" w14:paraId="0E0E784E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1C974741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3888" w:type="dxa"/>
            <w:vAlign w:val="center"/>
          </w:tcPr>
          <w:p w14:paraId="72954E5E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>
              <w:rPr>
                <w:sz w:val="20"/>
                <w:szCs w:val="20"/>
              </w:rPr>
              <w:t>Completing</w:t>
            </w:r>
            <w:r w:rsidRPr="00FF15EE">
              <w:rPr>
                <w:sz w:val="20"/>
                <w:szCs w:val="20"/>
              </w:rPr>
              <w:t xml:space="preserve"> today’s </w:t>
            </w:r>
            <w:r>
              <w:rPr>
                <w:sz w:val="20"/>
                <w:szCs w:val="20"/>
              </w:rPr>
              <w:t>work tasks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64EC707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5DA3A367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69C09143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1B91B84B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4057DFE0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06346AEC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23F68B5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444C7DD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458591C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3035665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0BA4E20B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4F8074D2" w14:textId="16BA937D" w:rsidR="00242FA0" w:rsidRDefault="00242FA0" w:rsidP="008A5810">
            <w:pPr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Trying to continuously improve</w:t>
            </w:r>
          </w:p>
        </w:tc>
      </w:tr>
      <w:tr w:rsidR="00242FA0" w14:paraId="291D12BF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5C29FDE9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3888" w:type="dxa"/>
            <w:vAlign w:val="center"/>
          </w:tcPr>
          <w:p w14:paraId="51FEA89D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Focusing on the errors of individual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31976820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18826C5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5E8321D7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67B625F2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51DAA3E2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4BCDEF5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3662C494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061C268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00FFBF53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6E5B8D4B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494874A7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7BAFFA2A" w14:textId="6BBA73EE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Focusing on problems caused by systems</w:t>
            </w:r>
            <w:r>
              <w:rPr>
                <w:sz w:val="20"/>
                <w:szCs w:val="20"/>
              </w:rPr>
              <w:t>, policies, and practices</w:t>
            </w:r>
          </w:p>
        </w:tc>
      </w:tr>
      <w:tr w:rsidR="00242FA0" w14:paraId="5E077302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5B64FC08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</w:p>
        </w:tc>
        <w:tc>
          <w:tcPr>
            <w:tcW w:w="3888" w:type="dxa"/>
            <w:vAlign w:val="center"/>
          </w:tcPr>
          <w:p w14:paraId="4C25A628" w14:textId="77777777" w:rsidR="00242FA0" w:rsidRPr="00091B7E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091B7E">
              <w:rPr>
                <w:sz w:val="20"/>
                <w:szCs w:val="20"/>
              </w:rPr>
              <w:t xml:space="preserve">Applying the same degree of inspection to everything 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5B6431E8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2DDB8845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5A0783A0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6D5172AE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68A96A14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46577E9F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25A16F2F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3D33143F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6B9C9B3D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71FC51A4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77D502BA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41D6870A" w14:textId="2B8418A2" w:rsidR="00242FA0" w:rsidRPr="00091B7E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091B7E">
              <w:rPr>
                <w:sz w:val="20"/>
                <w:szCs w:val="20"/>
              </w:rPr>
              <w:t>Applying different degrees of inspection based on risk</w:t>
            </w:r>
          </w:p>
        </w:tc>
      </w:tr>
      <w:tr w:rsidR="00242FA0" w14:paraId="6755E3DD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5ED3EE8A" w14:textId="77777777" w:rsidR="00242FA0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</w:p>
        </w:tc>
        <w:tc>
          <w:tcPr>
            <w:tcW w:w="3888" w:type="dxa"/>
            <w:vAlign w:val="center"/>
          </w:tcPr>
          <w:p w14:paraId="037303AC" w14:textId="77777777" w:rsidR="00242FA0" w:rsidRPr="00091B7E" w:rsidRDefault="00242FA0" w:rsidP="008A5810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091B7E">
              <w:rPr>
                <w:sz w:val="20"/>
                <w:szCs w:val="20"/>
              </w:rPr>
              <w:t>Following procedures as written without exception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6E60814C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074D3A12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38B988F3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40C7A5E6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4634374E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5C3A8181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4B87075B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16321191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19D8A38C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2706EA5B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4F597D40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3726D213" w14:textId="61C8CC71" w:rsidR="00242FA0" w:rsidRPr="00091B7E" w:rsidRDefault="00242FA0" w:rsidP="008A5810">
            <w:pPr>
              <w:spacing w:line="252" w:lineRule="auto"/>
              <w:rPr>
                <w:sz w:val="20"/>
                <w:szCs w:val="20"/>
              </w:rPr>
            </w:pPr>
            <w:r w:rsidRPr="00091B7E">
              <w:rPr>
                <w:sz w:val="20"/>
                <w:szCs w:val="20"/>
              </w:rPr>
              <w:t>Recommending procedural adjustments to address unique situations</w:t>
            </w:r>
          </w:p>
        </w:tc>
      </w:tr>
      <w:tr w:rsidR="00242FA0" w14:paraId="016A4CD7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651381A1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bookmarkStart w:id="0" w:name="_Hlk44425839"/>
            <w:r>
              <w:rPr>
                <w:sz w:val="20"/>
                <w:szCs w:val="20"/>
              </w:rPr>
              <w:t>f)</w:t>
            </w:r>
          </w:p>
        </w:tc>
        <w:tc>
          <w:tcPr>
            <w:tcW w:w="3888" w:type="dxa"/>
            <w:vAlign w:val="center"/>
          </w:tcPr>
          <w:p w14:paraId="3860F05B" w14:textId="77777777" w:rsidR="00242FA0" w:rsidRPr="00091B7E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091B7E">
              <w:rPr>
                <w:sz w:val="20"/>
                <w:szCs w:val="20"/>
              </w:rPr>
              <w:t>Only respecting input from people in authority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79F197FD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4460C94F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5017B40A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3862C364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3FEEB26A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433F533E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6F6936FB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326F23A3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6CB6DFC8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3EB3E501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16654031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455C4FB3" w14:textId="1F7A0F69" w:rsidR="00242FA0" w:rsidRPr="00091B7E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091B7E">
              <w:rPr>
                <w:sz w:val="20"/>
                <w:szCs w:val="20"/>
              </w:rPr>
              <w:t>Respecting input from anyone involved in the work</w:t>
            </w:r>
          </w:p>
        </w:tc>
      </w:tr>
      <w:bookmarkEnd w:id="0"/>
      <w:tr w:rsidR="00242FA0" w14:paraId="12DEBA26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66127A2B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</w:t>
            </w:r>
          </w:p>
        </w:tc>
        <w:tc>
          <w:tcPr>
            <w:tcW w:w="3888" w:type="dxa"/>
            <w:vAlign w:val="center"/>
          </w:tcPr>
          <w:p w14:paraId="6DE5A7F3" w14:textId="77777777" w:rsidR="00242FA0" w:rsidRPr="00091B7E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091B7E">
              <w:rPr>
                <w:sz w:val="20"/>
                <w:szCs w:val="20"/>
              </w:rPr>
              <w:t>Responding quickly to problems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1E6902E6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3DA10181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64C3846F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3BBC769C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481F01CF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68953272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3EBD2DDC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7A9520B8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46151DD7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3326A9A2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6D466E3C" w14:textId="77777777" w:rsidR="00242FA0" w:rsidRPr="00091B7E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091B7E"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41FFF174" w14:textId="0F5A1BB1" w:rsidR="00242FA0" w:rsidRPr="00091B7E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091B7E">
              <w:rPr>
                <w:sz w:val="20"/>
                <w:szCs w:val="20"/>
              </w:rPr>
              <w:t>Anticipating and preventing problems</w:t>
            </w:r>
          </w:p>
        </w:tc>
      </w:tr>
      <w:tr w:rsidR="00242FA0" w14:paraId="62DFA5EF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0597F077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h)</w:t>
            </w:r>
          </w:p>
        </w:tc>
        <w:tc>
          <w:tcPr>
            <w:tcW w:w="3888" w:type="dxa"/>
            <w:vAlign w:val="center"/>
          </w:tcPr>
          <w:p w14:paraId="30F0C299" w14:textId="77777777" w:rsidR="00242FA0" w:rsidRPr="00D46BB7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D46BB7">
              <w:rPr>
                <w:sz w:val="20"/>
                <w:szCs w:val="20"/>
              </w:rPr>
              <w:t>Reporting your own injuries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1F66385B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2F8CCD8E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47B699E6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433AFA2D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489C6039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32243650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3244591B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031B2393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43306BCF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33A4C0E4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288A964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5FD754DE" w14:textId="39563741" w:rsidR="00242FA0" w:rsidRPr="00D46BB7" w:rsidRDefault="00242FA0" w:rsidP="008A5810">
            <w:pPr>
              <w:rPr>
                <w:rFonts w:eastAsia="Times New Roman"/>
                <w:color w:val="0070C0"/>
              </w:rPr>
            </w:pPr>
            <w:r w:rsidRPr="00D46BB7">
              <w:rPr>
                <w:sz w:val="20"/>
                <w:szCs w:val="20"/>
              </w:rPr>
              <w:t>Working through your injuries</w:t>
            </w:r>
          </w:p>
        </w:tc>
      </w:tr>
      <w:tr w:rsidR="00242FA0" w14:paraId="5D3C178B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38EDA122" w14:textId="77777777" w:rsidR="00242FA0" w:rsidRPr="00FF424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</w:t>
            </w:r>
          </w:p>
        </w:tc>
        <w:tc>
          <w:tcPr>
            <w:tcW w:w="3888" w:type="dxa"/>
            <w:vAlign w:val="center"/>
          </w:tcPr>
          <w:p w14:paraId="0F4B70FE" w14:textId="77777777" w:rsidR="00242FA0" w:rsidRPr="00D46BB7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D46BB7">
              <w:rPr>
                <w:sz w:val="20"/>
                <w:szCs w:val="20"/>
              </w:rPr>
              <w:t>Ensuring everyone is comfortable using stop work authority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5C3A795E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4A4EF4B9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520F346C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2C5AFD8F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39BE2720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4EEFB7BD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5D68A194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120B9564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616EE302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7607C114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2287180D" w14:textId="77777777" w:rsidR="00242FA0" w:rsidRPr="00D46BB7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 w:rsidRPr="00D46BB7"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33B260E6" w14:textId="47ADAC64" w:rsidR="00242FA0" w:rsidRPr="00D46BB7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D46BB7">
              <w:rPr>
                <w:sz w:val="20"/>
                <w:szCs w:val="20"/>
              </w:rPr>
              <w:t xml:space="preserve">Using stop work authority only when it is </w:t>
            </w:r>
            <w:proofErr w:type="gramStart"/>
            <w:r w:rsidRPr="00D46BB7">
              <w:rPr>
                <w:sz w:val="20"/>
                <w:szCs w:val="20"/>
              </w:rPr>
              <w:t>absolutely necessary</w:t>
            </w:r>
            <w:proofErr w:type="gramEnd"/>
            <w:r w:rsidRPr="00D46BB7">
              <w:rPr>
                <w:sz w:val="20"/>
                <w:szCs w:val="20"/>
              </w:rPr>
              <w:t xml:space="preserve"> </w:t>
            </w:r>
          </w:p>
        </w:tc>
      </w:tr>
      <w:tr w:rsidR="00242FA0" w14:paraId="66270914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65600DFB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j)</w:t>
            </w:r>
          </w:p>
        </w:tc>
        <w:tc>
          <w:tcPr>
            <w:tcW w:w="3888" w:type="dxa"/>
            <w:vAlign w:val="center"/>
          </w:tcPr>
          <w:p w14:paraId="310531E6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F354B9">
              <w:rPr>
                <w:sz w:val="20"/>
                <w:szCs w:val="20"/>
              </w:rPr>
              <w:t>Ensuring production remains</w:t>
            </w:r>
            <w:r w:rsidRPr="00FF15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budget and on time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2F58049F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5EB606D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0831B0C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7557F5D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4A7E5B3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6C7E5CC4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46B9BAD9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5E41E32F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20B55F70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691B0B99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4D98EA7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7E6790B2" w14:textId="1AAAAAC7" w:rsidR="00242FA0" w:rsidRDefault="00242FA0" w:rsidP="008A5810">
            <w:pPr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Ensuring work is done safely</w:t>
            </w:r>
          </w:p>
        </w:tc>
      </w:tr>
      <w:tr w:rsidR="00242FA0" w14:paraId="2889CB52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02942D65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k)</w:t>
            </w:r>
          </w:p>
        </w:tc>
        <w:tc>
          <w:tcPr>
            <w:tcW w:w="3888" w:type="dxa"/>
            <w:vAlign w:val="center"/>
          </w:tcPr>
          <w:p w14:paraId="099E291A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Communicating widely and openly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139B80C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4FA7EA7C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77DB7B5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3A178422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3334E9C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0FF9B145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7912511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4EBE0C4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6BEA5569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17DB97E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E5E5A9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64C65A79" w14:textId="24A62D93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 xml:space="preserve">Communicating to those who need to know </w:t>
            </w:r>
          </w:p>
        </w:tc>
      </w:tr>
      <w:tr w:rsidR="00242FA0" w14:paraId="164B2559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4949C9D4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l)</w:t>
            </w:r>
          </w:p>
        </w:tc>
        <w:tc>
          <w:tcPr>
            <w:tcW w:w="3888" w:type="dxa"/>
            <w:vAlign w:val="center"/>
          </w:tcPr>
          <w:p w14:paraId="2ED096F8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>
              <w:rPr>
                <w:sz w:val="20"/>
                <w:szCs w:val="20"/>
              </w:rPr>
              <w:t>“</w:t>
            </w:r>
            <w:r w:rsidRPr="00FF15EE">
              <w:rPr>
                <w:sz w:val="20"/>
                <w:szCs w:val="20"/>
              </w:rPr>
              <w:t>Checking the box</w:t>
            </w:r>
            <w:r>
              <w:rPr>
                <w:sz w:val="20"/>
                <w:szCs w:val="20"/>
              </w:rPr>
              <w:t>”</w:t>
            </w:r>
            <w:r w:rsidRPr="00FF15EE">
              <w:rPr>
                <w:sz w:val="20"/>
                <w:szCs w:val="20"/>
              </w:rPr>
              <w:t xml:space="preserve"> on safety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133C707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10B3BDA2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5A7EA400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47667E0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41FD86D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362ADE11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25960499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073B33EF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0543FCD8" w14:textId="2FF808A2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1C47939B" w14:textId="272A56EE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00F67070" w14:textId="1672552F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094424F9" w14:textId="103912CF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Going above and beyond to ensure safety</w:t>
            </w:r>
          </w:p>
        </w:tc>
      </w:tr>
      <w:tr w:rsidR="00242FA0" w14:paraId="53EC6DC8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5BE491D9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m)</w:t>
            </w:r>
          </w:p>
        </w:tc>
        <w:tc>
          <w:tcPr>
            <w:tcW w:w="3888" w:type="dxa"/>
            <w:vAlign w:val="center"/>
          </w:tcPr>
          <w:p w14:paraId="6ABC111A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Asking questions if you are unsure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4BE8FDB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445B400F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7BB557B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76F2E044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5E929A58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393815BC" w14:textId="764A0302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37A69920" w14:textId="56BDB9D5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0D4D3393" w14:textId="1B809AA0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65C044CC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1C1C415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0304854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5F7984E7" w14:textId="1A3B5A1E" w:rsidR="00242FA0" w:rsidRDefault="00242FA0" w:rsidP="008A5810">
            <w:pPr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Figuring it out on your own</w:t>
            </w:r>
          </w:p>
        </w:tc>
      </w:tr>
      <w:tr w:rsidR="00242FA0" w14:paraId="5A603703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303C76A9" w14:textId="77777777" w:rsidR="00242FA0" w:rsidRPr="00FF15EE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n)</w:t>
            </w:r>
          </w:p>
        </w:tc>
        <w:tc>
          <w:tcPr>
            <w:tcW w:w="3888" w:type="dxa"/>
            <w:vAlign w:val="center"/>
          </w:tcPr>
          <w:p w14:paraId="1AA1058B" w14:textId="77777777" w:rsidR="00242FA0" w:rsidRDefault="00242FA0" w:rsidP="008A5810">
            <w:pPr>
              <w:spacing w:line="252" w:lineRule="auto"/>
              <w:jc w:val="right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Speaking up if you have a concern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2E5E584D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746E3B4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43E5845D" w14:textId="360A8975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5713AEA3" w14:textId="790C979E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291F8EA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3AB0D55E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2CF6472C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7F153C85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6CBFBCD7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12BC6E22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61D9C2B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7A103222" w14:textId="7C6A6C05" w:rsidR="00242FA0" w:rsidRDefault="00242FA0" w:rsidP="008A5810">
            <w:pPr>
              <w:spacing w:line="252" w:lineRule="auto"/>
              <w:rPr>
                <w:rFonts w:eastAsia="Times New Roman"/>
                <w:color w:val="0070C0"/>
              </w:rPr>
            </w:pPr>
            <w:r w:rsidRPr="00FF15EE">
              <w:rPr>
                <w:sz w:val="20"/>
                <w:szCs w:val="20"/>
              </w:rPr>
              <w:t>Keeping quiet and letting things work themselves out</w:t>
            </w:r>
          </w:p>
        </w:tc>
      </w:tr>
      <w:tr w:rsidR="00242FA0" w14:paraId="1DA2B503" w14:textId="77777777" w:rsidTr="00833CDE">
        <w:trPr>
          <w:trHeight w:val="533"/>
        </w:trPr>
        <w:tc>
          <w:tcPr>
            <w:tcW w:w="450" w:type="dxa"/>
            <w:vAlign w:val="center"/>
          </w:tcPr>
          <w:p w14:paraId="382B6740" w14:textId="77777777" w:rsidR="00242FA0" w:rsidRDefault="00242FA0" w:rsidP="008A581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o)</w:t>
            </w:r>
          </w:p>
        </w:tc>
        <w:tc>
          <w:tcPr>
            <w:tcW w:w="3888" w:type="dxa"/>
            <w:vAlign w:val="center"/>
          </w:tcPr>
          <w:p w14:paraId="7424D112" w14:textId="77777777" w:rsidR="00242FA0" w:rsidRDefault="00242FA0" w:rsidP="008A5810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quickly to keep up with the schedule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4375A30A" w14:textId="55EBF34C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0</w:t>
            </w:r>
          </w:p>
        </w:tc>
        <w:tc>
          <w:tcPr>
            <w:tcW w:w="514" w:type="dxa"/>
            <w:vAlign w:val="center"/>
          </w:tcPr>
          <w:p w14:paraId="12FC8815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</w:t>
            </w:r>
          </w:p>
        </w:tc>
        <w:tc>
          <w:tcPr>
            <w:tcW w:w="514" w:type="dxa"/>
            <w:vAlign w:val="center"/>
          </w:tcPr>
          <w:p w14:paraId="7CFD521C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2</w:t>
            </w:r>
          </w:p>
        </w:tc>
        <w:tc>
          <w:tcPr>
            <w:tcW w:w="514" w:type="dxa"/>
            <w:vAlign w:val="center"/>
          </w:tcPr>
          <w:p w14:paraId="1D43FD20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3</w:t>
            </w:r>
          </w:p>
        </w:tc>
        <w:tc>
          <w:tcPr>
            <w:tcW w:w="514" w:type="dxa"/>
            <w:vAlign w:val="center"/>
          </w:tcPr>
          <w:p w14:paraId="54527F54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4</w:t>
            </w:r>
          </w:p>
        </w:tc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7BEB970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5</w:t>
            </w:r>
          </w:p>
        </w:tc>
        <w:tc>
          <w:tcPr>
            <w:tcW w:w="514" w:type="dxa"/>
            <w:vAlign w:val="center"/>
          </w:tcPr>
          <w:p w14:paraId="180DB565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6</w:t>
            </w:r>
          </w:p>
        </w:tc>
        <w:tc>
          <w:tcPr>
            <w:tcW w:w="514" w:type="dxa"/>
            <w:vAlign w:val="center"/>
          </w:tcPr>
          <w:p w14:paraId="60F4B30A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7</w:t>
            </w:r>
          </w:p>
        </w:tc>
        <w:tc>
          <w:tcPr>
            <w:tcW w:w="514" w:type="dxa"/>
            <w:vAlign w:val="center"/>
          </w:tcPr>
          <w:p w14:paraId="26856E30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8</w:t>
            </w:r>
          </w:p>
        </w:tc>
        <w:tc>
          <w:tcPr>
            <w:tcW w:w="514" w:type="dxa"/>
            <w:vAlign w:val="center"/>
          </w:tcPr>
          <w:p w14:paraId="67E0DBF6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9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386352DF" w14:textId="77777777" w:rsidR="00242FA0" w:rsidRDefault="00242FA0" w:rsidP="008A5810">
            <w:pPr>
              <w:spacing w:line="252" w:lineRule="auto"/>
              <w:jc w:val="center"/>
              <w:rPr>
                <w:rFonts w:eastAsia="Times New Roman"/>
                <w:color w:val="0070C0"/>
              </w:rPr>
            </w:pPr>
            <w:r>
              <w:rPr>
                <w:rFonts w:eastAsia="Times New Roman"/>
                <w:color w:val="0070C0"/>
              </w:rPr>
              <w:t>10</w:t>
            </w:r>
          </w:p>
        </w:tc>
        <w:tc>
          <w:tcPr>
            <w:tcW w:w="3888" w:type="dxa"/>
            <w:gridSpan w:val="2"/>
            <w:vAlign w:val="center"/>
          </w:tcPr>
          <w:p w14:paraId="556EFB12" w14:textId="4A751BED" w:rsidR="00242FA0" w:rsidRDefault="00242FA0" w:rsidP="008A5810">
            <w:pPr>
              <w:spacing w:line="252" w:lineRule="auto"/>
              <w:rPr>
                <w:sz w:val="20"/>
                <w:szCs w:val="20"/>
              </w:rPr>
            </w:pPr>
            <w:r w:rsidRPr="00D46BB7">
              <w:rPr>
                <w:sz w:val="20"/>
                <w:szCs w:val="20"/>
              </w:rPr>
              <w:t>Taking the time to complete the tasks perfectly</w:t>
            </w:r>
            <w:r>
              <w:rPr>
                <w:rFonts w:eastAsia="Times New Roman"/>
              </w:rPr>
              <w:t xml:space="preserve">    </w:t>
            </w:r>
          </w:p>
        </w:tc>
      </w:tr>
    </w:tbl>
    <w:p w14:paraId="7622E2CF" w14:textId="77777777" w:rsidR="00FC55F6" w:rsidRDefault="00FC55F6" w:rsidP="00FC55F6">
      <w:pPr>
        <w:rPr>
          <w:rFonts w:asciiTheme="minorHAnsi" w:eastAsia="Times New Roman" w:hAnsiTheme="minorHAnsi" w:cstheme="minorHAnsi"/>
        </w:rPr>
      </w:pPr>
    </w:p>
    <w:p w14:paraId="24435683" w14:textId="77777777" w:rsidR="00FC55F6" w:rsidRDefault="00FC55F6" w:rsidP="00FC55F6">
      <w:pPr>
        <w:rPr>
          <w:rFonts w:asciiTheme="minorHAnsi" w:eastAsia="Times New Roman" w:hAnsiTheme="minorHAnsi" w:cstheme="minorHAnsi"/>
        </w:rPr>
      </w:pPr>
    </w:p>
    <w:p w14:paraId="1FDC35E8" w14:textId="77777777" w:rsidR="00FC55F6" w:rsidRDefault="00FC55F6" w:rsidP="00FC55F6">
      <w:pPr>
        <w:rPr>
          <w:rFonts w:asciiTheme="minorHAnsi" w:eastAsia="Times New Roman" w:hAnsiTheme="minorHAnsi" w:cstheme="minorHAnsi"/>
        </w:rPr>
      </w:pPr>
    </w:p>
    <w:p w14:paraId="29101C8A" w14:textId="77777777" w:rsidR="00FC55F6" w:rsidRDefault="00FC55F6" w:rsidP="00FC55F6">
      <w:pPr>
        <w:rPr>
          <w:rFonts w:asciiTheme="minorHAnsi" w:eastAsia="Times New Roman" w:hAnsiTheme="minorHAnsi" w:cstheme="minorHAnsi"/>
        </w:rPr>
      </w:pPr>
    </w:p>
    <w:p w14:paraId="088DE79E" w14:textId="5E0CB888" w:rsidR="00FC55F6" w:rsidRPr="00405BAA" w:rsidRDefault="00D20C1E" w:rsidP="00FC55F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58F358E0">
          <v:rect id="_x0000_i1027" style="width:0;height:1.5pt" o:hralign="center" o:hrstd="t" o:hr="t" fillcolor="#a0a0a0" stroked="f"/>
        </w:pict>
      </w:r>
    </w:p>
    <w:p w14:paraId="46FB53D1" w14:textId="77777777" w:rsidR="00FC55F6" w:rsidRDefault="00FC55F6" w:rsidP="00FC55F6">
      <w:pPr>
        <w:pStyle w:val="Heading2"/>
        <w:rPr>
          <w:rFonts w:asciiTheme="minorHAnsi" w:eastAsia="Times New Roman" w:hAnsiTheme="minorHAnsi" w:cstheme="minorHAnsi"/>
        </w:rPr>
      </w:pPr>
    </w:p>
    <w:p w14:paraId="32CB5457" w14:textId="77777777" w:rsidR="00FC55F6" w:rsidRPr="00405BAA" w:rsidRDefault="00FC55F6" w:rsidP="00FC55F6">
      <w:pPr>
        <w:pStyle w:val="Heading2"/>
        <w:jc w:val="center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>Thank You!</w:t>
      </w:r>
    </w:p>
    <w:p w14:paraId="3D6F5829" w14:textId="77777777" w:rsidR="00FC55F6" w:rsidRPr="00405BAA" w:rsidRDefault="00FC55F6" w:rsidP="00FC55F6">
      <w:pPr>
        <w:pStyle w:val="normaltext"/>
        <w:rPr>
          <w:rFonts w:asciiTheme="minorHAnsi" w:hAnsiTheme="minorHAnsi" w:cstheme="minorHAnsi"/>
        </w:rPr>
      </w:pPr>
    </w:p>
    <w:p w14:paraId="7395EC77" w14:textId="77777777" w:rsidR="00FC55F6" w:rsidRDefault="00D20C1E" w:rsidP="00FC55F6">
      <w:pPr>
        <w:rPr>
          <w:rFonts w:eastAsia="Times New Roman"/>
        </w:rPr>
      </w:pPr>
      <w:r>
        <w:rPr>
          <w:rFonts w:eastAsia="Times New Roman"/>
        </w:rPr>
        <w:pict w14:anchorId="0AA57533">
          <v:rect id="_x0000_i1028" style="width:0;height:1.5pt" o:hralign="center" o:hrstd="t" o:hr="t" fillcolor="#a0a0a0" stroked="f"/>
        </w:pict>
      </w:r>
    </w:p>
    <w:p w14:paraId="1F37417F" w14:textId="56FF048C" w:rsidR="00242FA0" w:rsidRPr="00405BAA" w:rsidRDefault="00242FA0" w:rsidP="00396590">
      <w:pPr>
        <w:rPr>
          <w:rFonts w:asciiTheme="minorHAnsi" w:eastAsia="Times New Roman" w:hAnsiTheme="minorHAnsi" w:cstheme="minorHAnsi"/>
          <w:b/>
          <w:bCs/>
          <w:sz w:val="36"/>
          <w:szCs w:val="36"/>
        </w:rPr>
      </w:pPr>
    </w:p>
    <w:sectPr w:rsidR="00242FA0" w:rsidRPr="00405BAA" w:rsidSect="00EC32E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72BD" w14:textId="77777777" w:rsidR="00867E09" w:rsidRDefault="00867E09" w:rsidP="00D11471">
      <w:r>
        <w:separator/>
      </w:r>
    </w:p>
  </w:endnote>
  <w:endnote w:type="continuationSeparator" w:id="0">
    <w:p w14:paraId="26A72CB3" w14:textId="77777777" w:rsidR="00867E09" w:rsidRDefault="00867E09" w:rsidP="00D1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D714" w14:textId="5205727E" w:rsidR="00317AAB" w:rsidRPr="005C1983" w:rsidRDefault="00317AAB" w:rsidP="005C1983">
    <w:pPr>
      <w:pStyle w:val="Footer"/>
      <w:pBdr>
        <w:top w:val="single" w:sz="4" w:space="1" w:color="auto"/>
      </w:pBdr>
      <w:rPr>
        <w:rFonts w:asciiTheme="minorHAnsi" w:hAnsiTheme="minorHAnsi" w:cstheme="minorHAnsi"/>
      </w:rPr>
    </w:pPr>
    <w:r w:rsidRPr="005C1983">
      <w:rPr>
        <w:rFonts w:asciiTheme="minorHAnsi" w:hAnsiTheme="minorHAnsi" w:cstheme="minorHAnsi"/>
      </w:rPr>
      <w:t>The Group for Organizational Effectiveness, Inc.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5C1983">
      <w:rPr>
        <w:rFonts w:asciiTheme="minorHAnsi" w:hAnsiTheme="minorHAnsi" w:cstheme="minorHAnsi"/>
      </w:rPr>
      <w:tab/>
    </w:r>
    <w:r w:rsidRPr="005C1983">
      <w:rPr>
        <w:rFonts w:asciiTheme="minorHAnsi" w:hAnsiTheme="minorHAnsi" w:cstheme="minorHAnsi"/>
      </w:rPr>
      <w:fldChar w:fldCharType="begin"/>
    </w:r>
    <w:r w:rsidRPr="005C1983">
      <w:rPr>
        <w:rFonts w:asciiTheme="minorHAnsi" w:hAnsiTheme="minorHAnsi" w:cstheme="minorHAnsi"/>
      </w:rPr>
      <w:instrText xml:space="preserve"> PAGE   \* MERGEFORMAT </w:instrText>
    </w:r>
    <w:r w:rsidRPr="005C1983">
      <w:rPr>
        <w:rFonts w:asciiTheme="minorHAnsi" w:hAnsiTheme="minorHAnsi" w:cstheme="minorHAnsi"/>
      </w:rPr>
      <w:fldChar w:fldCharType="separate"/>
    </w:r>
    <w:r w:rsidRPr="005C1983">
      <w:rPr>
        <w:rFonts w:asciiTheme="minorHAnsi" w:hAnsiTheme="minorHAnsi" w:cstheme="minorHAnsi"/>
      </w:rPr>
      <w:t>1</w:t>
    </w:r>
    <w:r w:rsidRPr="005C1983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F447" w14:textId="77777777" w:rsidR="00867E09" w:rsidRDefault="00867E09" w:rsidP="00D11471">
      <w:r>
        <w:separator/>
      </w:r>
    </w:p>
  </w:footnote>
  <w:footnote w:type="continuationSeparator" w:id="0">
    <w:p w14:paraId="4DA30826" w14:textId="77777777" w:rsidR="00867E09" w:rsidRDefault="00867E09" w:rsidP="00D1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A"/>
    <w:rsid w:val="00020064"/>
    <w:rsid w:val="000336F5"/>
    <w:rsid w:val="00051C65"/>
    <w:rsid w:val="000A354C"/>
    <w:rsid w:val="000D1456"/>
    <w:rsid w:val="000D3948"/>
    <w:rsid w:val="000E6653"/>
    <w:rsid w:val="000F0C80"/>
    <w:rsid w:val="001374B4"/>
    <w:rsid w:val="0016723C"/>
    <w:rsid w:val="001C7C4E"/>
    <w:rsid w:val="001E6BDC"/>
    <w:rsid w:val="00242FA0"/>
    <w:rsid w:val="0031238D"/>
    <w:rsid w:val="00317AAB"/>
    <w:rsid w:val="003538C7"/>
    <w:rsid w:val="003749A2"/>
    <w:rsid w:val="00396590"/>
    <w:rsid w:val="00405BAA"/>
    <w:rsid w:val="00412BDC"/>
    <w:rsid w:val="004F087C"/>
    <w:rsid w:val="004F70CD"/>
    <w:rsid w:val="005208F4"/>
    <w:rsid w:val="005825ED"/>
    <w:rsid w:val="00593D32"/>
    <w:rsid w:val="005969BA"/>
    <w:rsid w:val="005C00EE"/>
    <w:rsid w:val="005C1983"/>
    <w:rsid w:val="00622DD7"/>
    <w:rsid w:val="00624F56"/>
    <w:rsid w:val="00637C96"/>
    <w:rsid w:val="00687D7B"/>
    <w:rsid w:val="006930C1"/>
    <w:rsid w:val="007E073D"/>
    <w:rsid w:val="00832639"/>
    <w:rsid w:val="00833CDE"/>
    <w:rsid w:val="00867E09"/>
    <w:rsid w:val="00903C20"/>
    <w:rsid w:val="00916D36"/>
    <w:rsid w:val="0093634E"/>
    <w:rsid w:val="009C67DF"/>
    <w:rsid w:val="00A62D65"/>
    <w:rsid w:val="00AF737D"/>
    <w:rsid w:val="00B001E9"/>
    <w:rsid w:val="00BB12AD"/>
    <w:rsid w:val="00C142A2"/>
    <w:rsid w:val="00C33FF8"/>
    <w:rsid w:val="00D11471"/>
    <w:rsid w:val="00D20C1E"/>
    <w:rsid w:val="00E06FE8"/>
    <w:rsid w:val="00E47A1B"/>
    <w:rsid w:val="00EC2012"/>
    <w:rsid w:val="00EC32E3"/>
    <w:rsid w:val="00EF4A0A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AA59265"/>
  <w15:chartTrackingRefBased/>
  <w15:docId w15:val="{62296978-F069-4696-950F-7A37173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ogic-id-seperator">
    <w:name w:val="logic-id-seperato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rsid w:val="00242F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7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70DE-41CA-475E-993D-47C29B49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Callan</dc:creator>
  <cp:keywords/>
  <dc:description/>
  <cp:lastModifiedBy>Becky Beard</cp:lastModifiedBy>
  <cp:revision>12</cp:revision>
  <dcterms:created xsi:type="dcterms:W3CDTF">2023-08-25T14:26:00Z</dcterms:created>
  <dcterms:modified xsi:type="dcterms:W3CDTF">2023-08-30T13:52:00Z</dcterms:modified>
</cp:coreProperties>
</file>